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692E8" w14:textId="09B5F3EE" w:rsidR="00454523" w:rsidRDefault="00454523" w:rsidP="0043580C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</w:pPr>
      <w:r w:rsidRPr="0045452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MERSİN BÜYÜKŞEHİR İMAR İNŞAAT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 xml:space="preserve"> </w:t>
      </w:r>
      <w:r w:rsidRPr="0045452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ELEKT. ÜRT. ÖZEL GÜV. HİZM. SAN. TİC. A.Ş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.</w:t>
      </w:r>
    </w:p>
    <w:p w14:paraId="637B171A" w14:textId="3F8FD45B" w:rsidR="0087361A" w:rsidRPr="0087361A" w:rsidRDefault="006E74DF" w:rsidP="0043580C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 xml:space="preserve">ÇAMLIYAYLA </w:t>
      </w:r>
      <w:r w:rsidR="0087361A" w:rsidRPr="0087361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PAZAR YERİ TAHSİS İLANI</w:t>
      </w:r>
    </w:p>
    <w:p w14:paraId="04321B6A" w14:textId="05FE9BD5" w:rsidR="0087361A" w:rsidRDefault="00454523" w:rsidP="008736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Şirketimiz tarafından işletilen </w:t>
      </w:r>
      <w:r w:rsidR="005A32AD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Mersin İli </w:t>
      </w:r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Çamlıyayla İlçesi, </w:t>
      </w:r>
      <w:proofErr w:type="spellStart"/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Namrun</w:t>
      </w:r>
      <w:proofErr w:type="spellEnd"/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Mahallesi, 423 ada, 3 parselde yer alan katlı otopark</w:t>
      </w:r>
      <w:r w:rsid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ve Pazar </w:t>
      </w:r>
      <w:proofErr w:type="gramStart"/>
      <w:r w:rsid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Yeri, </w:t>
      </w:r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="0087361A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"</w:t>
      </w:r>
      <w:proofErr w:type="gramEnd"/>
      <w:r w:rsidR="0087361A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Pazar Yerleri Hakkında Yönetmelik" hükümlerine göre aşağıda belirtilen usul ve esaslar çerçevesinde hak sahiplerine tahsis edilecektir.</w:t>
      </w:r>
    </w:p>
    <w:p w14:paraId="2A6A9D19" w14:textId="77777777" w:rsidR="00454523" w:rsidRPr="0087361A" w:rsidRDefault="00454523" w:rsidP="008736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</w:p>
    <w:p w14:paraId="11525241" w14:textId="77777777" w:rsidR="0087361A" w:rsidRPr="0087361A" w:rsidRDefault="0087361A" w:rsidP="008736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1. Tahsis Yapılacak Pazar Yeri Bilgileri:</w:t>
      </w:r>
    </w:p>
    <w:p w14:paraId="1E2A498D" w14:textId="1983FC7F" w:rsidR="0087361A" w:rsidRPr="0087361A" w:rsidRDefault="0087361A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Pazarın Adı: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</w:t>
      </w:r>
      <w:r w:rsid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Çamlıyayla Otoparkı Geçici Pazar Yeri</w:t>
      </w:r>
    </w:p>
    <w:p w14:paraId="57547A11" w14:textId="303EF8C8" w:rsidR="0087361A" w:rsidRPr="0087361A" w:rsidRDefault="0087361A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Adresi:</w:t>
      </w:r>
      <w:r w:rsid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="00391063"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Çamlıyayla İlçesi, </w:t>
      </w:r>
      <w:proofErr w:type="spellStart"/>
      <w:r w:rsidR="00391063"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Namrun</w:t>
      </w:r>
      <w:proofErr w:type="spellEnd"/>
      <w:r w:rsidR="00391063"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Mahallesi, 423 ada, 3 parsel</w:t>
      </w:r>
    </w:p>
    <w:p w14:paraId="5EDBC1D4" w14:textId="49F6688C" w:rsidR="0087361A" w:rsidRDefault="0087361A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Satış Gün</w:t>
      </w:r>
      <w:r w:rsidR="00391063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leri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</w:t>
      </w:r>
      <w:r w:rsid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Perşembe-Cuma (Sebze /Meyve)</w:t>
      </w:r>
    </w:p>
    <w:p w14:paraId="36A9C4CF" w14:textId="7A90B18D" w:rsidR="00391063" w:rsidRPr="0087361A" w:rsidRDefault="00391063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Pazar- Pazartesi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(Diğer Gıda ve İhtiyaç Maddeleri)</w:t>
      </w:r>
    </w:p>
    <w:p w14:paraId="05E7D0DA" w14:textId="77777777" w:rsidR="00391063" w:rsidRDefault="0087361A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Tahsis Edilecek Toplam Yer Sayısı: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</w:t>
      </w:r>
    </w:p>
    <w:p w14:paraId="5F426494" w14:textId="77777777" w:rsidR="00391063" w:rsidRDefault="00391063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Sebze /Meyve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için 40 üretici – pazarcı</w:t>
      </w:r>
    </w:p>
    <w:p w14:paraId="2FA7D22F" w14:textId="2F86BE61" w:rsidR="0087361A" w:rsidRPr="0087361A" w:rsidRDefault="00391063" w:rsidP="008736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Diğer Gıda ve İhtiyaç Maddeleri için 27 pazarcı</w:t>
      </w:r>
    </w:p>
    <w:p w14:paraId="54372BB1" w14:textId="77777777" w:rsidR="0087361A" w:rsidRPr="0087361A" w:rsidRDefault="0087361A" w:rsidP="008736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2. Başvuru Şartları:</w:t>
      </w:r>
    </w:p>
    <w:p w14:paraId="2CF47D74" w14:textId="3E5E49C4" w:rsidR="0087361A" w:rsidRPr="0087361A" w:rsidRDefault="00744F48" w:rsidP="00744F4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744F48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T.C. vatandaşı olmak</w:t>
      </w:r>
    </w:p>
    <w:p w14:paraId="3A7D94DF" w14:textId="77777777" w:rsidR="0087361A" w:rsidRPr="0087361A" w:rsidRDefault="0087361A" w:rsidP="008736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3. Başvuru İçin Gerekli Belgeler:</w:t>
      </w:r>
    </w:p>
    <w:p w14:paraId="7EC4FEA8" w14:textId="65DB7DB4" w:rsidR="0087361A" w:rsidRPr="0087361A" w:rsidRDefault="0087361A" w:rsidP="0087361A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Başvuru dilekçesi (</w:t>
      </w:r>
      <w:r w:rsidR="00CD0A01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İdareden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temin edile</w:t>
      </w:r>
      <w:r w:rsidR="00CD0A01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cektir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)</w:t>
      </w:r>
    </w:p>
    <w:p w14:paraId="666A7674" w14:textId="277BA244" w:rsidR="0087361A" w:rsidRPr="0087361A" w:rsidRDefault="0087361A" w:rsidP="0087361A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Nüfus cüzdanı fotokopisi </w:t>
      </w:r>
    </w:p>
    <w:p w14:paraId="351AA846" w14:textId="77777777" w:rsidR="0087361A" w:rsidRPr="0087361A" w:rsidRDefault="0087361A" w:rsidP="0087361A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Adli sicil kaydı.</w:t>
      </w:r>
    </w:p>
    <w:p w14:paraId="18C04DDC" w14:textId="29FB8E71" w:rsidR="0087361A" w:rsidRPr="0087361A" w:rsidRDefault="0087361A" w:rsidP="00CD0A0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4. Başvuru Tarihi ve Yeri: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br/>
        <w:t>Başvurular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05.05.2026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ile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="004B4FF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12.05.2026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tarihleri arasında, mesai saatleri içerisinde</w:t>
      </w:r>
      <w:r w:rsidR="0066562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Mersin Büyükşehir İmar İnşaat </w:t>
      </w:r>
      <w:proofErr w:type="spellStart"/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Elek.Ürt</w:t>
      </w:r>
      <w:proofErr w:type="spellEnd"/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. Özel Güv.Hiz.San.ve </w:t>
      </w:r>
      <w:proofErr w:type="spellStart"/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Tic.A.Ş</w:t>
      </w:r>
      <w:proofErr w:type="spellEnd"/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.</w:t>
      </w:r>
      <w:r w:rsid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Adres :</w:t>
      </w:r>
      <w:proofErr w:type="gramEnd"/>
      <w:r w:rsidR="00CD0A01"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 Batıkent Mah. Ali Kaya Mutlu Cad. 26130 Sok. No:24 YENİŞEHİR/MERSİN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="00CD0A01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adresine 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şahsen yapılacaktır. Eksik evrak veya posta yoluyla yapılan başvurular geçersiz sayılacaktır.</w:t>
      </w:r>
    </w:p>
    <w:p w14:paraId="2477ADC4" w14:textId="7C38B130" w:rsidR="0087361A" w:rsidRPr="0087361A" w:rsidRDefault="0087361A" w:rsidP="008736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5. Tahsis Yöntemi: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br/>
        <w:t xml:space="preserve">Başvuruların kontenjandan fazla olması durumunda, </w:t>
      </w:r>
      <w:r w:rsidR="004B4FF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yedek kaydı alınacaktır. Yedek olarak belirlenen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kişiler</w:t>
      </w:r>
      <w:r w:rsidR="004B4FF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için </w:t>
      </w:r>
      <w:proofErr w:type="gramStart"/>
      <w:r w:rsidR="004B4FF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sıralama 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proofErr w:type="gramEnd"/>
      <w:r w:rsidR="004B4FF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14.05.2026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günü saat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="004B4FF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14.00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’te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="004B4FF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Mersin Büyükşehir İmar A.Ş. Toplantı salonu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'</w:t>
      </w:r>
      <w:proofErr w:type="spellStart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nda</w:t>
      </w:r>
      <w:proofErr w:type="spellEnd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yapılacak kura ile belirlenecektir.</w:t>
      </w:r>
      <w:r w:rsidR="004B4FF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Kura çekimine katılım zorunludur.</w:t>
      </w:r>
    </w:p>
    <w:p w14:paraId="1FD77B73" w14:textId="05B08191" w:rsidR="0096785E" w:rsidRPr="0087361A" w:rsidRDefault="0096785E" w:rsidP="009678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6. 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Asil ve Yedek Liste Belirleme Tarihi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 15.05.2026</w:t>
      </w:r>
    </w:p>
    <w:p w14:paraId="28A7B196" w14:textId="77777777" w:rsidR="0096785E" w:rsidRPr="0087361A" w:rsidRDefault="0096785E" w:rsidP="009678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7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. İlanın Askı Süresi: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br/>
        <w:t>İşbu ilan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05.05.2026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 tarihinden itibaren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7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(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yedi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) gün süreyle ilan panosunda ve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şirketimiz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resmi</w:t>
      </w:r>
      <w:proofErr w:type="gramEnd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web sitesinde askıda kalacaktır.</w:t>
      </w:r>
    </w:p>
    <w:p w14:paraId="445493EB" w14:textId="77777777" w:rsidR="0096785E" w:rsidRPr="0043580C" w:rsidRDefault="0096785E" w:rsidP="009678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İLAN OLUNUR.</w:t>
      </w:r>
    </w:p>
    <w:p w14:paraId="751FCEB4" w14:textId="77777777" w:rsidR="0066562E" w:rsidRDefault="0066562E" w:rsidP="0066562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</w:pPr>
      <w:r w:rsidRPr="0045452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lastRenderedPageBreak/>
        <w:t>MERSİN BÜYÜKŞEHİR İMAR İNŞAAT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 xml:space="preserve"> </w:t>
      </w:r>
      <w:r w:rsidRPr="0045452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ELEKT. ÜRT. ÖZEL GÜV. HİZM. SAN. TİC. A.Ş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.</w:t>
      </w:r>
    </w:p>
    <w:p w14:paraId="6049BB96" w14:textId="38B52AA6" w:rsidR="0066562E" w:rsidRPr="0087361A" w:rsidRDefault="0066562E" w:rsidP="0066562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 xml:space="preserve">FINDIKPINARI 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tr-TR"/>
          <w14:ligatures w14:val="none"/>
        </w:rPr>
        <w:t>PAZAR YERİ TAHSİS İLANI</w:t>
      </w:r>
    </w:p>
    <w:p w14:paraId="07AE4E6D" w14:textId="2421F59C" w:rsidR="0066562E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Şirketimiz tarafından işletilen </w:t>
      </w:r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Mersin ili, Mezitli İlçesi, </w:t>
      </w:r>
      <w:proofErr w:type="spellStart"/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Fındıkpınarı</w:t>
      </w:r>
      <w:proofErr w:type="spellEnd"/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Mahallesi,746 ada, 1 parselde yer alan katlı otopark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ve Pazar </w:t>
      </w:r>
      <w:proofErr w:type="gramStart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Yeri, </w:t>
      </w:r>
      <w:r w:rsidRPr="0045452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"</w:t>
      </w:r>
      <w:proofErr w:type="gramEnd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Pazar Yerleri Hakkında Yönetmelik" hükümlerine göre aşağıda belirtilen usul ve esaslar çerçevesinde hak sahiplerine tahsis edilecektir.</w:t>
      </w:r>
    </w:p>
    <w:p w14:paraId="45035269" w14:textId="77777777" w:rsidR="0066562E" w:rsidRPr="0087361A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</w:p>
    <w:p w14:paraId="2B7D636F" w14:textId="77777777" w:rsidR="0066562E" w:rsidRPr="0087361A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1. Tahsis Yapılacak Pazar Yeri Bilgileri:</w:t>
      </w:r>
    </w:p>
    <w:p w14:paraId="045C5246" w14:textId="77777777" w:rsidR="0066562E" w:rsidRPr="0087361A" w:rsidRDefault="0066562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Pazarın Adı: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Çamlıyayla Otoparkı Geçici Pazar Yeri</w:t>
      </w:r>
    </w:p>
    <w:p w14:paraId="64CCFCB4" w14:textId="77777777" w:rsidR="0066562E" w:rsidRPr="0087361A" w:rsidRDefault="0066562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Adresi: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Çamlıyayla İlçesi, </w:t>
      </w:r>
      <w:proofErr w:type="spellStart"/>
      <w:r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Namrun</w:t>
      </w:r>
      <w:proofErr w:type="spellEnd"/>
      <w:r w:rsidRPr="00391063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Mahallesi, 423 ada, 3 parsel</w:t>
      </w:r>
    </w:p>
    <w:p w14:paraId="270764DA" w14:textId="1B63F19C" w:rsidR="0066562E" w:rsidRDefault="0066562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Satış Gün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leri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</w:t>
      </w:r>
      <w:r w:rsidR="00503DB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Cuma-</w:t>
      </w:r>
      <w:proofErr w:type="spellStart"/>
      <w:proofErr w:type="gramStart"/>
      <w:r w:rsidR="00503DB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C.ertesi</w:t>
      </w:r>
      <w:proofErr w:type="spellEnd"/>
      <w:proofErr w:type="gramEnd"/>
      <w:r w:rsidR="00503DB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-Pazar-</w:t>
      </w:r>
      <w:proofErr w:type="spellStart"/>
      <w:r w:rsidR="00503DB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P.tesi</w:t>
      </w:r>
      <w:proofErr w:type="spellEnd"/>
      <w:r w:rsidR="00503DB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-Salı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(Sebze /Meyve)</w:t>
      </w:r>
    </w:p>
    <w:p w14:paraId="61B4C267" w14:textId="0A062589" w:rsidR="0066562E" w:rsidRPr="0087361A" w:rsidRDefault="00503DB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Çarşamba-Perşembe</w:t>
      </w:r>
      <w:r w:rsidR="0066562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(Diğer Gıda ve İhtiyaç Maddeleri)</w:t>
      </w:r>
    </w:p>
    <w:p w14:paraId="6E92E6FF" w14:textId="77777777" w:rsidR="0066562E" w:rsidRDefault="0066562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Tahsis Edilecek Toplam Yer Sayısı: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</w:t>
      </w:r>
    </w:p>
    <w:p w14:paraId="14B4AEF7" w14:textId="49A432A5" w:rsidR="0066562E" w:rsidRDefault="0066562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Sebze /Meyve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için </w:t>
      </w:r>
      <w:r w:rsidR="005A32AD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20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üretici – pazarcı</w:t>
      </w:r>
    </w:p>
    <w:p w14:paraId="72A8E39D" w14:textId="6D307097" w:rsidR="0066562E" w:rsidRPr="0087361A" w:rsidRDefault="0066562E" w:rsidP="0066562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Diğer Gıda ve İhtiyaç Maddeleri için 2</w:t>
      </w:r>
      <w:r w:rsidR="005A32AD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0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pazarcı</w:t>
      </w:r>
    </w:p>
    <w:p w14:paraId="5430EC7B" w14:textId="77777777" w:rsidR="0066562E" w:rsidRPr="0087361A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2. Başvuru Şartları:</w:t>
      </w:r>
    </w:p>
    <w:p w14:paraId="73ECFAA1" w14:textId="77777777" w:rsidR="0066562E" w:rsidRPr="0087361A" w:rsidRDefault="0066562E" w:rsidP="0066562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744F48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T.C. vatandaşı olmak</w:t>
      </w:r>
    </w:p>
    <w:p w14:paraId="6557EB6C" w14:textId="77777777" w:rsidR="0066562E" w:rsidRPr="0087361A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3. Başvuru İçin Gerekli Belgeler:</w:t>
      </w:r>
    </w:p>
    <w:p w14:paraId="78EF6EAA" w14:textId="77777777" w:rsidR="0066562E" w:rsidRPr="0087361A" w:rsidRDefault="0066562E" w:rsidP="0066562E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Başvuru dilekçesi (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İdareden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temin edile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cektir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)</w:t>
      </w:r>
    </w:p>
    <w:p w14:paraId="14756732" w14:textId="77777777" w:rsidR="0066562E" w:rsidRPr="0087361A" w:rsidRDefault="0066562E" w:rsidP="0066562E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Nüfus cüzdanı fotokopisi </w:t>
      </w:r>
    </w:p>
    <w:p w14:paraId="7704B151" w14:textId="77777777" w:rsidR="0066562E" w:rsidRPr="0087361A" w:rsidRDefault="0066562E" w:rsidP="0066562E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Adli sicil kaydı.</w:t>
      </w:r>
    </w:p>
    <w:p w14:paraId="0A136D8F" w14:textId="77777777" w:rsidR="0066562E" w:rsidRPr="0087361A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4. Başvuru Tarihi ve Yeri: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br/>
        <w:t>Başvurular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05.05.2026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ile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12.05.2026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tarihleri arasında, mesai saatleri içerisinde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Mersin Büyükşehir İmar İnşaat </w:t>
      </w:r>
      <w:proofErr w:type="spellStart"/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Elek.Ürt</w:t>
      </w:r>
      <w:proofErr w:type="spellEnd"/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. Özel Güv.Hiz.San.ve </w:t>
      </w:r>
      <w:proofErr w:type="spellStart"/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Tic.A.Ş</w:t>
      </w:r>
      <w:proofErr w:type="spellEnd"/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Adres :</w:t>
      </w:r>
      <w:proofErr w:type="gramEnd"/>
      <w:r w:rsidRPr="00CD0A0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 Batıkent Mah. Ali Kaya Mutlu Cad. 26130 Sok. No:24 YENİŞEHİR/MERSİN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adresine 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şahsen yapılacaktır. Eksik evrak veya posta yoluyla yapılan başvurular geçersiz sayılacaktır.</w:t>
      </w:r>
    </w:p>
    <w:p w14:paraId="265EC79D" w14:textId="77777777" w:rsidR="0066562E" w:rsidRDefault="0066562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5. Tahsis Yöntemi: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br/>
        <w:t xml:space="preserve">Başvuruların kontenjandan fazla olması durumunda,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yedek kaydı alınacaktır. Yedek olarak belirlenen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kişiler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için </w:t>
      </w:r>
      <w:proofErr w:type="gramStart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sıralama 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proofErr w:type="gram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14.05.2026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 günü saat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14.00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’te 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Mersin Büyükşehir İmar A.Ş. Toplantı salonu</w:t>
      </w: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'</w:t>
      </w:r>
      <w:proofErr w:type="spellStart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nda</w:t>
      </w:r>
      <w:proofErr w:type="spellEnd"/>
      <w:r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yapılacak kura ile belirlenecektir.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Kura çekimine katılım zorunludur.</w:t>
      </w:r>
    </w:p>
    <w:p w14:paraId="7823E98A" w14:textId="6F5DB842" w:rsidR="00220607" w:rsidRPr="0087361A" w:rsidRDefault="00220607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bookmarkStart w:id="0" w:name="_Hlk228785468"/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6. </w:t>
      </w:r>
      <w:r w:rsidR="0096785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Asil ve Yedek Liste Belirleme Tarihi</w:t>
      </w:r>
      <w:r w:rsidR="0096785E"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:</w:t>
      </w:r>
      <w:r w:rsidR="0096785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 xml:space="preserve"> 15.05.2026</w:t>
      </w:r>
    </w:p>
    <w:p w14:paraId="1D1CA283" w14:textId="1B041E10" w:rsidR="0066562E" w:rsidRPr="0087361A" w:rsidRDefault="0096785E" w:rsidP="006656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7</w:t>
      </w:r>
      <w:r w:rsidR="0066562E"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. İlanın Askı Süresi:</w:t>
      </w:r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br/>
        <w:t>İşbu ilan </w:t>
      </w:r>
      <w:r w:rsidR="0066562E"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[</w:t>
      </w:r>
      <w:r w:rsidR="0066562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05.05.2026</w:t>
      </w:r>
      <w:r w:rsidR="0066562E"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]</w:t>
      </w:r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 tarihinden itibaren </w:t>
      </w:r>
      <w:r w:rsidR="0066562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7</w:t>
      </w:r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(</w:t>
      </w:r>
      <w:r w:rsidR="0066562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yedi</w:t>
      </w:r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) gün süreyle ilan panosunda ve </w:t>
      </w:r>
      <w:r w:rsidR="0066562E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şirketimiz</w:t>
      </w:r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>resmi</w:t>
      </w:r>
      <w:proofErr w:type="gramEnd"/>
      <w:r w:rsidR="0066562E" w:rsidRPr="0087361A"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  <w:t xml:space="preserve"> web sitesinde askıda kalacaktır.</w:t>
      </w:r>
    </w:p>
    <w:p w14:paraId="63775C61" w14:textId="1FFA2B6B" w:rsidR="0066562E" w:rsidRPr="0043580C" w:rsidRDefault="0066562E" w:rsidP="0043580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tr-TR"/>
          <w14:ligatures w14:val="none"/>
        </w:rPr>
      </w:pPr>
      <w:r w:rsidRPr="0087361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tr-TR"/>
          <w14:ligatures w14:val="none"/>
        </w:rPr>
        <w:t>İLAN OLUNUR.</w:t>
      </w:r>
      <w:bookmarkEnd w:id="0"/>
    </w:p>
    <w:sectPr w:rsidR="0066562E" w:rsidRPr="0043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C4D"/>
    <w:multiLevelType w:val="multilevel"/>
    <w:tmpl w:val="D736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62564"/>
    <w:multiLevelType w:val="multilevel"/>
    <w:tmpl w:val="72DE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41145"/>
    <w:multiLevelType w:val="multilevel"/>
    <w:tmpl w:val="6882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758570">
    <w:abstractNumId w:val="0"/>
  </w:num>
  <w:num w:numId="2" w16cid:durableId="1751344417">
    <w:abstractNumId w:val="1"/>
  </w:num>
  <w:num w:numId="3" w16cid:durableId="121943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1A"/>
    <w:rsid w:val="00220607"/>
    <w:rsid w:val="00391063"/>
    <w:rsid w:val="0043580C"/>
    <w:rsid w:val="00454523"/>
    <w:rsid w:val="004B4FFE"/>
    <w:rsid w:val="00503DBE"/>
    <w:rsid w:val="005A32AD"/>
    <w:rsid w:val="0066562E"/>
    <w:rsid w:val="006A3190"/>
    <w:rsid w:val="006B3110"/>
    <w:rsid w:val="006E74DF"/>
    <w:rsid w:val="00744F48"/>
    <w:rsid w:val="0087361A"/>
    <w:rsid w:val="008F35E5"/>
    <w:rsid w:val="00901A69"/>
    <w:rsid w:val="0096785E"/>
    <w:rsid w:val="00BF7B16"/>
    <w:rsid w:val="00C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31F3"/>
  <w15:chartTrackingRefBased/>
  <w15:docId w15:val="{5A3639F5-86DA-4090-9738-9226EC5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2026-05-04T07:29:00Z</cp:lastPrinted>
  <dcterms:created xsi:type="dcterms:W3CDTF">2026-04-27T06:01:00Z</dcterms:created>
  <dcterms:modified xsi:type="dcterms:W3CDTF">2026-05-04T10:49:00Z</dcterms:modified>
</cp:coreProperties>
</file>